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521"/>
        <w:gridCol w:w="1422"/>
        <w:tblGridChange w:id="0">
          <w:tblGrid>
            <w:gridCol w:w="2263"/>
            <w:gridCol w:w="6521"/>
            <w:gridCol w:w="1422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02">
            <w:pPr>
              <w:pageBreakBefore w:val="0"/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TOPIC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Food and drinks  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3">
            <w:pPr>
              <w:pageBreakBefore w:val="0"/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SUBTOPICS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food and drinks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4">
            <w:pPr>
              <w:pageBreakBefore w:val="0"/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LEVEL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A2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pageBreakBefore w:val="0"/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spacing w:after="120" w:before="12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Who am I?</w:t>
      </w:r>
    </w:p>
    <w:p w:rsidR="00000000" w:rsidDel="00000000" w:rsidP="00000000" w:rsidRDefault="00000000" w:rsidRPr="00000000" w14:paraId="00000009">
      <w:pPr>
        <w:pageBreakBefore w:val="0"/>
        <w:spacing w:after="240" w:before="120" w:line="240" w:lineRule="auto"/>
        <w:rPr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Circle the correct answer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4639594</wp:posOffset>
            </wp:positionH>
            <wp:positionV relativeFrom="paragraph">
              <wp:posOffset>170359</wp:posOffset>
            </wp:positionV>
            <wp:extent cx="592586" cy="1000659"/>
            <wp:effectExtent b="39569" l="73326" r="73326" t="39569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30077">
                      <a:off x="0" y="0"/>
                      <a:ext cx="592586" cy="100065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yellow and white. I come from chickens. I’m…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egg                a banana               meat </w:t>
      </w:r>
    </w:p>
    <w:p w:rsidR="00000000" w:rsidDel="00000000" w:rsidP="00000000" w:rsidRDefault="00000000" w:rsidRPr="00000000" w14:paraId="0000000C">
      <w:pPr>
        <w:pageBreakBefore w:val="0"/>
        <w:spacing w:after="0" w:line="360" w:lineRule="auto"/>
        <w:ind w:left="284" w:hanging="284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a drink. I haven’t got any colour or smell. I’m…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                   lemonade                 water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5610363</wp:posOffset>
            </wp:positionH>
            <wp:positionV relativeFrom="paragraph">
              <wp:posOffset>120216</wp:posOffset>
            </wp:positionV>
            <wp:extent cx="763618" cy="1289470"/>
            <wp:effectExtent b="99943" l="231202" r="231202" t="99943"/>
            <wp:wrapSquare wrapText="bothSides" distB="0" distT="0" distL="0" distR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20144300">
                      <a:off x="0" y="0"/>
                      <a:ext cx="763618" cy="1289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pageBreakBefore w:val="0"/>
        <w:spacing w:after="0" w:line="360" w:lineRule="auto"/>
        <w:ind w:left="284" w:hanging="284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food and also an animal that lives in the water. I’m…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               a fish              a penguin</w:t>
      </w:r>
    </w:p>
    <w:p w:rsidR="00000000" w:rsidDel="00000000" w:rsidP="00000000" w:rsidRDefault="00000000" w:rsidRPr="00000000" w14:paraId="00000012">
      <w:pPr>
        <w:pageBreakBefore w:val="0"/>
        <w:spacing w:after="0" w:line="360" w:lineRule="auto"/>
        <w:ind w:left="284" w:hanging="284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a fruit and a colour, you can make juice from me. I’m…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orange           an apple           a lemon</w:t>
      </w:r>
    </w:p>
    <w:p w:rsidR="00000000" w:rsidDel="00000000" w:rsidP="00000000" w:rsidRDefault="00000000" w:rsidRPr="00000000" w14:paraId="00000015">
      <w:pPr>
        <w:pageBreakBefore w:val="0"/>
        <w:spacing w:after="0" w:line="360" w:lineRule="auto"/>
        <w:ind w:left="284" w:hanging="284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a drink. I’m white and come from cows. I’m…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juice           meat          milk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4673872</wp:posOffset>
            </wp:positionH>
            <wp:positionV relativeFrom="paragraph">
              <wp:posOffset>14295</wp:posOffset>
            </wp:positionV>
            <wp:extent cx="680453" cy="1149414"/>
            <wp:effectExtent b="45434" l="84228" r="84228" t="45434"/>
            <wp:wrapSquare wrapText="bothSides" distB="0" distT="0" distL="0" distR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530077">
                      <a:off x="0" y="0"/>
                      <a:ext cx="680453" cy="11494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pageBreakBefore w:val="0"/>
        <w:spacing w:after="0" w:line="360" w:lineRule="auto"/>
        <w:ind w:left="284" w:hanging="284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yellow or white. I’m made from milk. I’m…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bread             cheese           milk</w:t>
      </w:r>
    </w:p>
    <w:p w:rsidR="00000000" w:rsidDel="00000000" w:rsidP="00000000" w:rsidRDefault="00000000" w:rsidRPr="00000000" w14:paraId="0000001B">
      <w:pPr>
        <w:pageBreakBefore w:val="0"/>
        <w:spacing w:after="0" w:line="360" w:lineRule="auto"/>
        <w:ind w:left="284" w:hanging="284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put ham and cheese between me. I’m…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sausage         a pizza          bread </w:t>
      </w:r>
    </w:p>
    <w:p w:rsidR="00000000" w:rsidDel="00000000" w:rsidP="00000000" w:rsidRDefault="00000000" w:rsidRPr="00000000" w14:paraId="0000001E">
      <w:pPr>
        <w:pageBreakBefore w:val="0"/>
        <w:spacing w:after="0" w:line="360" w:lineRule="auto"/>
        <w:ind w:left="284" w:hanging="284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a fruit. I’m green on the outside and red on the inside. I’m…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5751061</wp:posOffset>
            </wp:positionH>
            <wp:positionV relativeFrom="paragraph">
              <wp:posOffset>259237</wp:posOffset>
            </wp:positionV>
            <wp:extent cx="741406" cy="1251962"/>
            <wp:effectExtent b="75676" l="152157" r="152157" t="75676"/>
            <wp:wrapSquare wrapText="bothSides" distB="0" distT="0" distL="0" distR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20681209">
                      <a:off x="0" y="0"/>
                      <a:ext cx="741406" cy="12519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tomato          a watermelon         a potato</w:t>
      </w:r>
    </w:p>
    <w:p w:rsidR="00000000" w:rsidDel="00000000" w:rsidP="00000000" w:rsidRDefault="00000000" w:rsidRPr="00000000" w14:paraId="00000021">
      <w:pPr>
        <w:pageBreakBefore w:val="0"/>
        <w:spacing w:after="0" w:line="360" w:lineRule="auto"/>
        <w:ind w:left="284" w:hanging="284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come from animals. You eat me at lunch or dinner. I’m…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meat             water           biscuits</w:t>
      </w:r>
    </w:p>
    <w:p w:rsidR="00000000" w:rsidDel="00000000" w:rsidP="00000000" w:rsidRDefault="00000000" w:rsidRPr="00000000" w14:paraId="00000024">
      <w:pPr>
        <w:pageBreakBefore w:val="0"/>
        <w:spacing w:after="0" w:line="360" w:lineRule="auto"/>
        <w:ind w:left="284" w:hanging="284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10) I’m a fruit. I’ve got a yellow peeling and monkeys like me. I’m…   </w:t>
      </w:r>
    </w:p>
    <w:p w:rsidR="00000000" w:rsidDel="00000000" w:rsidP="00000000" w:rsidRDefault="00000000" w:rsidRPr="00000000" w14:paraId="00000026">
      <w:pPr>
        <w:pageBreakBefore w:val="0"/>
        <w:spacing w:after="0" w:line="360" w:lineRule="auto"/>
        <w:rPr>
          <w:rFonts w:ascii="Calibri" w:cs="Calibri" w:eastAsia="Calibri" w:hAnsi="Calibri"/>
          <w:sz w:val="24"/>
          <w:szCs w:val="24"/>
        </w:rPr>
        <w:sectPr>
          <w:headerReference r:id="rId10" w:type="default"/>
          <w:footerReference r:id="rId11" w:type="default"/>
          <w:pgSz w:h="16838" w:w="11906" w:orient="portrait"/>
          <w:pgMar w:bottom="0" w:top="720" w:left="720" w:right="726" w:header="170" w:footer="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an apple             a pineapple            a banana</w:t>
      </w:r>
    </w:p>
    <w:p w:rsidR="00000000" w:rsidDel="00000000" w:rsidP="00000000" w:rsidRDefault="00000000" w:rsidRPr="00000000" w14:paraId="00000027">
      <w:pPr>
        <w:pageBreakBefore w:val="0"/>
        <w:spacing w:after="0" w:line="480" w:lineRule="auto"/>
        <w:rPr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2" w:top="426" w:left="1134" w:right="70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2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2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WORKSHEET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center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Reading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